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272C2" w:rsidRPr="003468D7" w:rsidRDefault="00F272C2">
      <w:pPr>
        <w:spacing w:after="0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0000002" w14:textId="77777777" w:rsidR="00F272C2" w:rsidRPr="003468D7" w:rsidRDefault="00A664B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468D7">
        <w:rPr>
          <w:rFonts w:ascii="Times New Roman" w:eastAsia="Times New Roman" w:hAnsi="Times New Roman"/>
          <w:b/>
          <w:sz w:val="28"/>
          <w:szCs w:val="28"/>
        </w:rPr>
        <w:t>Образац 1А. – Попуњавају незапослене жене које желе да се запосле</w:t>
      </w:r>
    </w:p>
    <w:p w14:paraId="00000003" w14:textId="77777777" w:rsidR="00F272C2" w:rsidRPr="003468D7" w:rsidRDefault="00F272C2">
      <w:pPr>
        <w:spacing w:after="0"/>
        <w:jc w:val="center"/>
        <w:rPr>
          <w:rFonts w:ascii="Times New Roman" w:eastAsia="Verdana" w:hAnsi="Times New Roman"/>
          <w:color w:val="FF0000"/>
          <w:sz w:val="24"/>
          <w:szCs w:val="24"/>
        </w:rPr>
      </w:pPr>
    </w:p>
    <w:p w14:paraId="00000004" w14:textId="77777777" w:rsidR="00F272C2" w:rsidRPr="003468D7" w:rsidRDefault="00F272C2">
      <w:pPr>
        <w:spacing w:after="0"/>
        <w:jc w:val="center"/>
        <w:rPr>
          <w:rFonts w:ascii="Times New Roman" w:eastAsia="Verdana" w:hAnsi="Times New Roman"/>
          <w:b/>
          <w:color w:val="000000"/>
          <w:sz w:val="24"/>
          <w:szCs w:val="24"/>
        </w:rPr>
      </w:pPr>
    </w:p>
    <w:p w14:paraId="00000005" w14:textId="77777777" w:rsidR="00F272C2" w:rsidRPr="003468D7" w:rsidRDefault="00F272C2">
      <w:pPr>
        <w:spacing w:after="0"/>
        <w:jc w:val="center"/>
        <w:rPr>
          <w:rFonts w:ascii="Times New Roman" w:eastAsia="Verdana" w:hAnsi="Times New Roman"/>
          <w:b/>
          <w:color w:val="000000"/>
          <w:sz w:val="24"/>
          <w:szCs w:val="24"/>
        </w:rPr>
      </w:pPr>
    </w:p>
    <w:p w14:paraId="00000006" w14:textId="77777777" w:rsidR="00F272C2" w:rsidRPr="003468D7" w:rsidRDefault="00F272C2">
      <w:pPr>
        <w:spacing w:after="0"/>
        <w:jc w:val="center"/>
        <w:rPr>
          <w:rFonts w:ascii="Times New Roman" w:eastAsia="Verdana" w:hAnsi="Times New Roman"/>
          <w:b/>
          <w:color w:val="000000"/>
          <w:sz w:val="24"/>
          <w:szCs w:val="24"/>
        </w:rPr>
      </w:pPr>
    </w:p>
    <w:p w14:paraId="00000007" w14:textId="77777777" w:rsidR="00F272C2" w:rsidRPr="003468D7" w:rsidRDefault="00F272C2">
      <w:pPr>
        <w:spacing w:after="0"/>
        <w:jc w:val="center"/>
        <w:rPr>
          <w:rFonts w:ascii="Times New Roman" w:eastAsia="Verdana" w:hAnsi="Times New Roman"/>
          <w:b/>
          <w:color w:val="000000"/>
          <w:sz w:val="24"/>
          <w:szCs w:val="24"/>
        </w:rPr>
      </w:pPr>
    </w:p>
    <w:p w14:paraId="00000008" w14:textId="77777777" w:rsidR="00F272C2" w:rsidRPr="003468D7" w:rsidRDefault="00F272C2">
      <w:pPr>
        <w:spacing w:after="0"/>
        <w:jc w:val="center"/>
        <w:rPr>
          <w:rFonts w:ascii="Times New Roman" w:eastAsia="Verdana" w:hAnsi="Times New Roman"/>
          <w:b/>
          <w:color w:val="000000"/>
          <w:sz w:val="24"/>
          <w:szCs w:val="24"/>
        </w:rPr>
      </w:pPr>
    </w:p>
    <w:p w14:paraId="00000009" w14:textId="77777777" w:rsidR="00F272C2" w:rsidRPr="003468D7" w:rsidRDefault="00A664BD">
      <w:pPr>
        <w:keepNext/>
        <w:keepLines/>
        <w:spacing w:after="28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468D7">
        <w:rPr>
          <w:rFonts w:ascii="Times New Roman" w:eastAsia="Times New Roman" w:hAnsi="Times New Roman"/>
          <w:b/>
          <w:color w:val="000000"/>
          <w:sz w:val="28"/>
          <w:szCs w:val="28"/>
        </w:rPr>
        <w:t>ПРИЈАВНИ ФОРМУЛАР</w:t>
      </w:r>
    </w:p>
    <w:p w14:paraId="0000000A" w14:textId="77777777" w:rsidR="00F272C2" w:rsidRPr="003468D7" w:rsidRDefault="00A664B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3468D7">
        <w:rPr>
          <w:rFonts w:ascii="Times New Roman" w:eastAsia="Times New Roman" w:hAnsi="Times New Roman"/>
          <w:b/>
          <w:sz w:val="28"/>
          <w:szCs w:val="28"/>
        </w:rPr>
        <w:t>За учешће у „Програму ОНА ЗНА“</w:t>
      </w:r>
    </w:p>
    <w:p w14:paraId="0000000B" w14:textId="77777777" w:rsidR="00F272C2" w:rsidRPr="003468D7" w:rsidRDefault="00F272C2">
      <w:pPr>
        <w:spacing w:after="0"/>
        <w:jc w:val="center"/>
        <w:rPr>
          <w:rFonts w:ascii="Times New Roman" w:eastAsia="Verdana" w:hAnsi="Times New Roman"/>
          <w:b/>
          <w:sz w:val="24"/>
          <w:szCs w:val="24"/>
        </w:rPr>
      </w:pPr>
    </w:p>
    <w:p w14:paraId="00000011" w14:textId="77777777" w:rsidR="00F272C2" w:rsidRPr="003468D7" w:rsidRDefault="00F272C2">
      <w:p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"/>
        <w:tblpPr w:leftFromText="180" w:rightFromText="180" w:vertAnchor="text"/>
        <w:tblW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8"/>
        <w:gridCol w:w="2059"/>
      </w:tblGrid>
      <w:tr w:rsidR="00F272C2" w:rsidRPr="003468D7" w14:paraId="58571D81" w14:textId="77777777">
        <w:trPr>
          <w:trHeight w:val="414"/>
        </w:trPr>
        <w:tc>
          <w:tcPr>
            <w:tcW w:w="2018" w:type="dxa"/>
            <w:vAlign w:val="center"/>
          </w:tcPr>
          <w:p w14:paraId="00000012" w14:textId="77777777" w:rsidR="00F272C2" w:rsidRPr="003468D7" w:rsidRDefault="00A664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sz w:val="24"/>
                <w:szCs w:val="24"/>
              </w:rPr>
              <w:t>Број пријаве</w:t>
            </w:r>
          </w:p>
        </w:tc>
        <w:tc>
          <w:tcPr>
            <w:tcW w:w="2059" w:type="dxa"/>
            <w:vAlign w:val="center"/>
          </w:tcPr>
          <w:p w14:paraId="00000013" w14:textId="77777777" w:rsidR="00F272C2" w:rsidRPr="003468D7" w:rsidRDefault="00F272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4" w14:textId="77777777" w:rsidR="00F272C2" w:rsidRPr="003468D7" w:rsidRDefault="00F272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72C2" w:rsidRPr="003468D7" w14:paraId="2113B335" w14:textId="77777777">
        <w:trPr>
          <w:trHeight w:val="210"/>
        </w:trPr>
        <w:tc>
          <w:tcPr>
            <w:tcW w:w="2018" w:type="dxa"/>
            <w:vAlign w:val="center"/>
          </w:tcPr>
          <w:p w14:paraId="00000015" w14:textId="77777777" w:rsidR="00F272C2" w:rsidRPr="003468D7" w:rsidRDefault="00A664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sz w:val="24"/>
                <w:szCs w:val="24"/>
              </w:rPr>
              <w:t>Датум</w:t>
            </w:r>
          </w:p>
        </w:tc>
        <w:tc>
          <w:tcPr>
            <w:tcW w:w="2059" w:type="dxa"/>
            <w:vAlign w:val="center"/>
          </w:tcPr>
          <w:p w14:paraId="00000016" w14:textId="77777777" w:rsidR="00F272C2" w:rsidRPr="003468D7" w:rsidRDefault="00F272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000017" w14:textId="77777777" w:rsidR="00F272C2" w:rsidRPr="003468D7" w:rsidRDefault="00F272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0000018" w14:textId="77777777" w:rsidR="00F272C2" w:rsidRPr="003468D7" w:rsidRDefault="00F272C2">
      <w:pPr>
        <w:keepNext/>
        <w:keepLines/>
        <w:tabs>
          <w:tab w:val="center" w:pos="4680"/>
        </w:tabs>
        <w:spacing w:before="40" w:after="280"/>
        <w:rPr>
          <w:rFonts w:ascii="Times New Roman" w:eastAsia="Times New Roman" w:hAnsi="Times New Roman"/>
          <w:b/>
          <w:color w:val="243F60"/>
          <w:sz w:val="24"/>
          <w:szCs w:val="24"/>
        </w:rPr>
      </w:pPr>
    </w:p>
    <w:p w14:paraId="00000019" w14:textId="77777777" w:rsidR="00F272C2" w:rsidRPr="003468D7" w:rsidRDefault="00F272C2">
      <w:pPr>
        <w:keepNext/>
        <w:keepLines/>
        <w:tabs>
          <w:tab w:val="center" w:pos="4680"/>
        </w:tabs>
        <w:spacing w:before="40" w:after="280"/>
        <w:rPr>
          <w:rFonts w:ascii="Times New Roman" w:eastAsia="Times New Roman" w:hAnsi="Times New Roman"/>
          <w:b/>
          <w:color w:val="243F60"/>
          <w:sz w:val="24"/>
          <w:szCs w:val="24"/>
        </w:rPr>
      </w:pPr>
    </w:p>
    <w:p w14:paraId="0000001A" w14:textId="77777777" w:rsidR="00F272C2" w:rsidRPr="003468D7" w:rsidRDefault="00F272C2">
      <w:pPr>
        <w:rPr>
          <w:rFonts w:ascii="Times New Roman" w:eastAsia="Times New Roman" w:hAnsi="Times New Roman"/>
          <w:sz w:val="24"/>
          <w:szCs w:val="24"/>
        </w:rPr>
      </w:pPr>
    </w:p>
    <w:p w14:paraId="0000001B" w14:textId="77777777" w:rsidR="00F272C2" w:rsidRPr="003468D7" w:rsidRDefault="00F272C2">
      <w:pPr>
        <w:rPr>
          <w:rFonts w:ascii="Times New Roman" w:eastAsia="Times New Roman" w:hAnsi="Times New Roman"/>
          <w:sz w:val="24"/>
          <w:szCs w:val="24"/>
        </w:rPr>
      </w:pPr>
    </w:p>
    <w:p w14:paraId="0000001C" w14:textId="77777777" w:rsidR="00F272C2" w:rsidRPr="003468D7" w:rsidRDefault="00F272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D" w14:textId="77777777" w:rsidR="00F272C2" w:rsidRPr="003468D7" w:rsidRDefault="00A664B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468D7">
        <w:rPr>
          <w:rFonts w:ascii="Times New Roman" w:eastAsia="Times New Roman" w:hAnsi="Times New Roman"/>
          <w:sz w:val="24"/>
          <w:szCs w:val="24"/>
        </w:rPr>
        <w:t>Датум подношења пријаве: ____________________</w:t>
      </w:r>
    </w:p>
    <w:p w14:paraId="0000001E" w14:textId="77777777" w:rsidR="00F272C2" w:rsidRPr="003468D7" w:rsidRDefault="00F272C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F" w14:textId="77777777" w:rsidR="00F272C2" w:rsidRPr="003468D7" w:rsidRDefault="00A664B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468D7">
        <w:rPr>
          <w:rFonts w:ascii="Times New Roman" w:eastAsia="Times New Roman" w:hAnsi="Times New Roman"/>
          <w:sz w:val="24"/>
          <w:szCs w:val="24"/>
        </w:rPr>
        <w:t>Место:   ____________________________________</w:t>
      </w:r>
    </w:p>
    <w:p w14:paraId="0000002A" w14:textId="77777777" w:rsidR="00F272C2" w:rsidRPr="003468D7" w:rsidRDefault="00A664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3468D7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ЛИЧНИ ПОДАЦИ </w:t>
      </w:r>
    </w:p>
    <w:p w14:paraId="0000002B" w14:textId="77777777" w:rsidR="00F272C2" w:rsidRPr="003468D7" w:rsidRDefault="00F272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0"/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0"/>
        <w:gridCol w:w="6400"/>
      </w:tblGrid>
      <w:tr w:rsidR="00F272C2" w:rsidRPr="003468D7" w14:paraId="0BCECDD3" w14:textId="77777777">
        <w:trPr>
          <w:trHeight w:val="325"/>
        </w:trPr>
        <w:tc>
          <w:tcPr>
            <w:tcW w:w="2960" w:type="dxa"/>
            <w:vAlign w:val="center"/>
          </w:tcPr>
          <w:p w14:paraId="0000002C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6400" w:type="dxa"/>
            <w:vAlign w:val="center"/>
          </w:tcPr>
          <w:p w14:paraId="0000002D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2E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17BADBC4" w14:textId="77777777">
        <w:trPr>
          <w:trHeight w:val="325"/>
        </w:trPr>
        <w:tc>
          <w:tcPr>
            <w:tcW w:w="2960" w:type="dxa"/>
            <w:vAlign w:val="center"/>
          </w:tcPr>
          <w:p w14:paraId="0000002F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Адреса становања</w:t>
            </w:r>
          </w:p>
        </w:tc>
        <w:tc>
          <w:tcPr>
            <w:tcW w:w="6400" w:type="dxa"/>
            <w:vAlign w:val="center"/>
          </w:tcPr>
          <w:p w14:paraId="00000030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31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768DA5F2" w14:textId="77777777">
        <w:trPr>
          <w:trHeight w:val="325"/>
        </w:trPr>
        <w:tc>
          <w:tcPr>
            <w:tcW w:w="2960" w:type="dxa"/>
            <w:vAlign w:val="center"/>
          </w:tcPr>
          <w:p w14:paraId="00000032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Место становања </w:t>
            </w:r>
          </w:p>
        </w:tc>
        <w:tc>
          <w:tcPr>
            <w:tcW w:w="6400" w:type="dxa"/>
            <w:vAlign w:val="center"/>
          </w:tcPr>
          <w:p w14:paraId="00000033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34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33243A83" w14:textId="77777777">
        <w:trPr>
          <w:trHeight w:val="325"/>
        </w:trPr>
        <w:tc>
          <w:tcPr>
            <w:tcW w:w="2960" w:type="dxa"/>
            <w:vAlign w:val="center"/>
          </w:tcPr>
          <w:p w14:paraId="00000035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00" w:type="dxa"/>
            <w:vAlign w:val="center"/>
          </w:tcPr>
          <w:p w14:paraId="00000036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37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0FE58856" w14:textId="77777777">
        <w:trPr>
          <w:trHeight w:val="325"/>
        </w:trPr>
        <w:tc>
          <w:tcPr>
            <w:tcW w:w="2960" w:type="dxa"/>
            <w:vAlign w:val="center"/>
          </w:tcPr>
          <w:p w14:paraId="00000038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Електронска пошта</w:t>
            </w:r>
          </w:p>
        </w:tc>
        <w:tc>
          <w:tcPr>
            <w:tcW w:w="6400" w:type="dxa"/>
            <w:vAlign w:val="center"/>
          </w:tcPr>
          <w:p w14:paraId="00000039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3A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73AC0F6D" w14:textId="77777777">
        <w:trPr>
          <w:trHeight w:val="325"/>
        </w:trPr>
        <w:tc>
          <w:tcPr>
            <w:tcW w:w="2960" w:type="dxa"/>
            <w:vAlign w:val="center"/>
          </w:tcPr>
          <w:p w14:paraId="0000003B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Занимање</w:t>
            </w:r>
          </w:p>
        </w:tc>
        <w:tc>
          <w:tcPr>
            <w:tcW w:w="6400" w:type="dxa"/>
            <w:vAlign w:val="center"/>
          </w:tcPr>
          <w:p w14:paraId="0000003C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00003D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68ADB248" w14:textId="77777777">
        <w:trPr>
          <w:trHeight w:val="325"/>
        </w:trPr>
        <w:tc>
          <w:tcPr>
            <w:tcW w:w="2960" w:type="dxa"/>
            <w:vAlign w:val="center"/>
          </w:tcPr>
          <w:p w14:paraId="0000003E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 узрасту припадате</w:t>
            </w:r>
          </w:p>
        </w:tc>
        <w:tc>
          <w:tcPr>
            <w:tcW w:w="6400" w:type="dxa"/>
            <w:vAlign w:val="center"/>
          </w:tcPr>
          <w:p w14:paraId="0000003F" w14:textId="77777777" w:rsidR="00F272C2" w:rsidRPr="003468D7" w:rsidRDefault="00F27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a1"/>
              <w:tblW w:w="61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34"/>
              <w:gridCol w:w="1235"/>
              <w:gridCol w:w="1235"/>
              <w:gridCol w:w="1235"/>
              <w:gridCol w:w="1235"/>
            </w:tblGrid>
            <w:tr w:rsidR="00F272C2" w:rsidRPr="003468D7" w14:paraId="2AD8ADAD" w14:textId="77777777">
              <w:trPr>
                <w:trHeight w:val="725"/>
              </w:trPr>
              <w:tc>
                <w:tcPr>
                  <w:tcW w:w="1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0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t>18-29 година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1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t>30-44 година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2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t>45-54 година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3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t>55-64 година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4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t>65 и више година</w:t>
                  </w:r>
                </w:p>
              </w:tc>
            </w:tr>
            <w:tr w:rsidR="00F272C2" w:rsidRPr="003468D7" w14:paraId="558BA109" w14:textId="77777777">
              <w:trPr>
                <w:trHeight w:val="760"/>
              </w:trPr>
              <w:tc>
                <w:tcPr>
                  <w:tcW w:w="12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5" w14:textId="0CA3DAA1" w:rsidR="00F272C2" w:rsidRPr="003468D7" w:rsidRDefault="00E97C54" w:rsidP="005A098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6" w14:textId="050712B5" w:rsidR="00F272C2" w:rsidRPr="003468D7" w:rsidRDefault="00E97C54" w:rsidP="00C123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7" w14:textId="7B65506A" w:rsidR="00F272C2" w:rsidRPr="003468D7" w:rsidRDefault="00E97C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8" w14:textId="78CAE838" w:rsidR="00F272C2" w:rsidRPr="003468D7" w:rsidRDefault="00E97C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9" w14:textId="1B3B93F9" w:rsidR="00F272C2" w:rsidRPr="003468D7" w:rsidRDefault="00E97C5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0000004A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69E0A206" w14:textId="77777777">
        <w:trPr>
          <w:trHeight w:val="325"/>
        </w:trPr>
        <w:tc>
          <w:tcPr>
            <w:tcW w:w="2960" w:type="dxa"/>
            <w:vAlign w:val="center"/>
          </w:tcPr>
          <w:p w14:paraId="0000004B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ли сте пријављени код Националне службе запошљавања?</w:t>
            </w:r>
          </w:p>
        </w:tc>
        <w:tc>
          <w:tcPr>
            <w:tcW w:w="6400" w:type="dxa"/>
            <w:vAlign w:val="center"/>
          </w:tcPr>
          <w:p w14:paraId="0000004C" w14:textId="77777777" w:rsidR="00F272C2" w:rsidRPr="003468D7" w:rsidRDefault="00F27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a2"/>
              <w:tblW w:w="6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88"/>
              <w:gridCol w:w="3183"/>
            </w:tblGrid>
            <w:tr w:rsidR="00F272C2" w:rsidRPr="003468D7" w14:paraId="6A9D5017" w14:textId="77777777">
              <w:trPr>
                <w:trHeight w:val="434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D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 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E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t>Не</w:t>
                  </w:r>
                </w:p>
              </w:tc>
            </w:tr>
            <w:tr w:rsidR="00F272C2" w:rsidRPr="003468D7" w14:paraId="30167DB0" w14:textId="77777777">
              <w:trPr>
                <w:trHeight w:val="455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4F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0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00000051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682B933C" w14:textId="77777777">
        <w:trPr>
          <w:trHeight w:val="325"/>
        </w:trPr>
        <w:tc>
          <w:tcPr>
            <w:tcW w:w="2960" w:type="dxa"/>
            <w:vAlign w:val="center"/>
          </w:tcPr>
          <w:p w14:paraId="00000052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ли сте имали претходно радно искуство?</w:t>
            </w:r>
          </w:p>
        </w:tc>
        <w:tc>
          <w:tcPr>
            <w:tcW w:w="6400" w:type="dxa"/>
            <w:vAlign w:val="center"/>
          </w:tcPr>
          <w:p w14:paraId="00000053" w14:textId="77777777" w:rsidR="00F272C2" w:rsidRPr="003468D7" w:rsidRDefault="00F27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6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88"/>
              <w:gridCol w:w="3183"/>
            </w:tblGrid>
            <w:tr w:rsidR="00F272C2" w:rsidRPr="003468D7" w14:paraId="1DC760D9" w14:textId="77777777">
              <w:trPr>
                <w:trHeight w:val="434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4" w14:textId="6BD74285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Да 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5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t>Не</w:t>
                  </w:r>
                </w:p>
              </w:tc>
            </w:tr>
            <w:tr w:rsidR="00F272C2" w:rsidRPr="003468D7" w14:paraId="04DB3276" w14:textId="77777777">
              <w:trPr>
                <w:trHeight w:val="455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6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7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00000058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50CC1" w:rsidRPr="003468D7" w14:paraId="1DDCEFC3" w14:textId="77777777">
        <w:trPr>
          <w:trHeight w:val="325"/>
        </w:trPr>
        <w:tc>
          <w:tcPr>
            <w:tcW w:w="2960" w:type="dxa"/>
            <w:vAlign w:val="center"/>
          </w:tcPr>
          <w:p w14:paraId="6AAE67F0" w14:textId="5C344632" w:rsidR="00050CC1" w:rsidRPr="003468D7" w:rsidRDefault="00050CC1" w:rsidP="00050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Ако је Ваш одговор на претходно питање био ДА, опишите ваше претходно радно искуство</w:t>
            </w:r>
          </w:p>
        </w:tc>
        <w:tc>
          <w:tcPr>
            <w:tcW w:w="6400" w:type="dxa"/>
            <w:vAlign w:val="center"/>
          </w:tcPr>
          <w:p w14:paraId="3FD65DE5" w14:textId="77777777" w:rsidR="00050CC1" w:rsidRPr="003468D7" w:rsidRDefault="0005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60A08BF9" w14:textId="77777777">
        <w:trPr>
          <w:trHeight w:val="325"/>
        </w:trPr>
        <w:tc>
          <w:tcPr>
            <w:tcW w:w="2960" w:type="dxa"/>
            <w:vAlign w:val="center"/>
          </w:tcPr>
          <w:p w14:paraId="00000059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ли сте похађали неке додатне обуке</w:t>
            </w:r>
          </w:p>
        </w:tc>
        <w:tc>
          <w:tcPr>
            <w:tcW w:w="6400" w:type="dxa"/>
            <w:vAlign w:val="center"/>
          </w:tcPr>
          <w:p w14:paraId="0000005A" w14:textId="77777777" w:rsidR="00F272C2" w:rsidRPr="003468D7" w:rsidRDefault="00F27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6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88"/>
              <w:gridCol w:w="3183"/>
            </w:tblGrid>
            <w:tr w:rsidR="00F272C2" w:rsidRPr="003468D7" w14:paraId="6ABC51BE" w14:textId="77777777">
              <w:trPr>
                <w:trHeight w:val="434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B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 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C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Times New Roman" w:hAnsi="Times New Roman"/>
                      <w:sz w:val="24"/>
                      <w:szCs w:val="24"/>
                    </w:rPr>
                    <w:t>Не</w:t>
                  </w:r>
                </w:p>
              </w:tc>
            </w:tr>
            <w:tr w:rsidR="00F272C2" w:rsidRPr="003468D7" w14:paraId="5598C3E8" w14:textId="77777777">
              <w:trPr>
                <w:trHeight w:val="455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D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E" w14:textId="77777777" w:rsidR="00F272C2" w:rsidRPr="003468D7" w:rsidRDefault="00A664B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68D7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</w:p>
              </w:tc>
            </w:tr>
          </w:tbl>
          <w:p w14:paraId="0000005F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0A26B07E" w14:textId="77777777">
        <w:trPr>
          <w:trHeight w:val="325"/>
        </w:trPr>
        <w:tc>
          <w:tcPr>
            <w:tcW w:w="2960" w:type="dxa"/>
            <w:vAlign w:val="center"/>
          </w:tcPr>
          <w:p w14:paraId="00000060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Ако је Ваш одговор на претходно питање био ДА, наведите које сте обуке похађали</w:t>
            </w:r>
          </w:p>
        </w:tc>
        <w:tc>
          <w:tcPr>
            <w:tcW w:w="6400" w:type="dxa"/>
            <w:vAlign w:val="center"/>
          </w:tcPr>
          <w:p w14:paraId="00000061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63D2DD2B" w14:textId="77777777">
        <w:trPr>
          <w:trHeight w:val="325"/>
        </w:trPr>
        <w:tc>
          <w:tcPr>
            <w:tcW w:w="2960" w:type="dxa"/>
            <w:vAlign w:val="center"/>
          </w:tcPr>
          <w:p w14:paraId="00000062" w14:textId="73B5EEBB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Наведите које вештине поседујет</w:t>
            </w:r>
            <w:r w:rsidR="003D13A7"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6400" w:type="dxa"/>
            <w:vAlign w:val="center"/>
          </w:tcPr>
          <w:p w14:paraId="00000064" w14:textId="074197F7" w:rsidR="00F272C2" w:rsidRPr="003468D7" w:rsidRDefault="00F272C2" w:rsidP="003D1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2C2" w:rsidRPr="003468D7" w14:paraId="217589D1" w14:textId="77777777">
        <w:trPr>
          <w:trHeight w:val="325"/>
        </w:trPr>
        <w:tc>
          <w:tcPr>
            <w:tcW w:w="2960" w:type="dxa"/>
            <w:vAlign w:val="center"/>
          </w:tcPr>
          <w:p w14:paraId="00000065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sz w:val="24"/>
                <w:szCs w:val="24"/>
              </w:rPr>
              <w:t>По вашем мишљењу које вештине би Вама повећале шансе за запошљавање</w:t>
            </w:r>
          </w:p>
        </w:tc>
        <w:tc>
          <w:tcPr>
            <w:tcW w:w="6400" w:type="dxa"/>
            <w:vAlign w:val="center"/>
          </w:tcPr>
          <w:p w14:paraId="5E2905CF" w14:textId="77777777" w:rsidR="00D17573" w:rsidRDefault="003D13A7" w:rsidP="00D17573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46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Дигиталне вештине (Р</w:t>
            </w:r>
            <w:r w:rsidRPr="003468D7">
              <w:rPr>
                <w:rFonts w:ascii="Times New Roman" w:eastAsia="Times New Roman" w:hAnsi="Times New Roman"/>
                <w:sz w:val="24"/>
                <w:szCs w:val="24"/>
              </w:rPr>
              <w:t>ад на рачунар</w:t>
            </w:r>
            <w:r w:rsidRPr="00346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у: </w:t>
            </w:r>
            <w:r w:rsidRPr="003468D7">
              <w:rPr>
                <w:rFonts w:ascii="Times New Roman" w:eastAsia="Times New Roman" w:hAnsi="Times New Roman"/>
                <w:sz w:val="24"/>
                <w:szCs w:val="24"/>
              </w:rPr>
              <w:t>ворд, ексел</w:t>
            </w:r>
            <w:r w:rsidR="00E97C54" w:rsidRPr="00346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</w:p>
          <w:p w14:paraId="3082DAF9" w14:textId="6727EFA7" w:rsidR="00E97C54" w:rsidRPr="003468D7" w:rsidRDefault="00E97C54" w:rsidP="00D17573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</w:pPr>
            <w:r w:rsidRPr="00346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интернет претраживачи...</w:t>
            </w:r>
            <w:r w:rsidRPr="003468D7">
              <w:rPr>
                <w:rFonts w:ascii="Times New Roman" w:eastAsia="Times New Roman" w:hAnsi="Times New Roman"/>
                <w:sz w:val="24"/>
                <w:szCs w:val="24"/>
                <w:lang w:val="es-ES"/>
              </w:rPr>
              <w:t>)</w:t>
            </w:r>
            <w:r w:rsidR="00D17573" w:rsidRPr="007719F7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D17573">
              <w:rPr>
                <w:rFonts w:asciiTheme="minorHAnsi" w:hAnsiTheme="minorHAnsi" w:cs="Segoe UI Symbol"/>
                <w:sz w:val="24"/>
                <w:szCs w:val="24"/>
                <w:lang w:val="sr-Cyrl-RS"/>
              </w:rPr>
              <w:t xml:space="preserve">                                                        </w:t>
            </w:r>
            <w:r w:rsidR="00D17573" w:rsidRPr="007719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7874F617" w14:textId="451546AF" w:rsidR="00E97C54" w:rsidRPr="003468D7" w:rsidRDefault="003D13A7" w:rsidP="00E97C54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46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Комуникацијске вештине</w:t>
            </w:r>
            <w:r w:rsidR="00D1757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</w:t>
            </w:r>
            <w:r w:rsidR="00D17573" w:rsidRPr="007719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6254B795" w14:textId="5C458828" w:rsidR="00E97C54" w:rsidRPr="003468D7" w:rsidRDefault="003D13A7" w:rsidP="00E97C54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46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 Вештине (друшвене мреже исл.)</w:t>
            </w:r>
            <w:r w:rsidR="00D1757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                                 </w:t>
            </w:r>
            <w:r w:rsidR="00D17573" w:rsidRPr="007719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397BFF26" w14:textId="7285458A" w:rsidR="003D13A7" w:rsidRPr="003468D7" w:rsidRDefault="003D13A7" w:rsidP="00E97C54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468D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Нешто друго (НАВЕДИТЕ ШТА)</w:t>
            </w:r>
            <w:r w:rsidR="00D17573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                                     </w:t>
            </w:r>
            <w:r w:rsidR="00D17573" w:rsidRPr="007719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24E74892" w14:textId="77777777" w:rsidR="00E97C54" w:rsidRPr="003468D7" w:rsidRDefault="00E97C54" w:rsidP="00E97C54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804D70" w14:textId="1DE4159A" w:rsidR="003D13A7" w:rsidRPr="003468D7" w:rsidRDefault="00E97C54" w:rsidP="00E97C54">
            <w:pPr>
              <w:pStyle w:val="Pasussalisto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5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00000067" w14:textId="77777777" w:rsidR="003D13A7" w:rsidRPr="003468D7" w:rsidRDefault="003D1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272C2" w:rsidRPr="003468D7" w14:paraId="2933B4C1" w14:textId="77777777">
        <w:trPr>
          <w:trHeight w:val="325"/>
        </w:trPr>
        <w:tc>
          <w:tcPr>
            <w:tcW w:w="2960" w:type="dxa"/>
            <w:vAlign w:val="center"/>
          </w:tcPr>
          <w:p w14:paraId="00000068" w14:textId="77777777" w:rsidR="00F272C2" w:rsidRPr="003468D7" w:rsidRDefault="00A66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Колико дуго сте незапослени</w:t>
            </w:r>
          </w:p>
        </w:tc>
        <w:tc>
          <w:tcPr>
            <w:tcW w:w="6400" w:type="dxa"/>
            <w:vAlign w:val="center"/>
          </w:tcPr>
          <w:p w14:paraId="2D4581A5" w14:textId="0A6F523C" w:rsidR="00050CC1" w:rsidRPr="003468D7" w:rsidRDefault="00050CC1" w:rsidP="0005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Нез</w:t>
            </w:r>
            <w:r w:rsidR="003037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апослено лице краће од 1 године                                  </w:t>
            </w:r>
            <w:r w:rsidRPr="003468D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☐</w:t>
            </w:r>
          </w:p>
          <w:p w14:paraId="5E8B4FCF" w14:textId="0FF073A0" w:rsidR="00050CC1" w:rsidRPr="003468D7" w:rsidRDefault="003037B8" w:rsidP="0005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Незапослено лице од 1-3 године                                         </w:t>
            </w:r>
            <w:r w:rsidR="00050CC1" w:rsidRPr="003468D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☐</w:t>
            </w:r>
          </w:p>
          <w:p w14:paraId="2181B33C" w14:textId="67DE3509" w:rsidR="00050CC1" w:rsidRPr="003468D7" w:rsidRDefault="00050CC1" w:rsidP="0005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Незапослено лице од 3-5 </w:t>
            </w:r>
            <w:r w:rsidR="003037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година                                         </w:t>
            </w:r>
            <w:r w:rsidRPr="003468D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☐</w:t>
            </w:r>
          </w:p>
          <w:p w14:paraId="00000069" w14:textId="3F12E013" w:rsidR="00F272C2" w:rsidRPr="003468D7" w:rsidRDefault="00050CC1" w:rsidP="0005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68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Незапослено лице дуже од 5 година</w:t>
            </w:r>
            <w:r w:rsidR="003037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3468D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☐</w:t>
            </w:r>
          </w:p>
          <w:p w14:paraId="00000072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17573" w:rsidRPr="003468D7" w14:paraId="5BD36569" w14:textId="77777777">
        <w:trPr>
          <w:trHeight w:val="325"/>
        </w:trPr>
        <w:tc>
          <w:tcPr>
            <w:tcW w:w="2960" w:type="dxa"/>
            <w:vAlign w:val="center"/>
          </w:tcPr>
          <w:p w14:paraId="4625C03B" w14:textId="77777777" w:rsidR="00D17573" w:rsidRPr="003468D7" w:rsidRDefault="00D17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00" w:type="dxa"/>
            <w:vAlign w:val="center"/>
          </w:tcPr>
          <w:p w14:paraId="314C6BE1" w14:textId="77777777" w:rsidR="00D17573" w:rsidRPr="003468D7" w:rsidRDefault="00D17573" w:rsidP="00050C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0000073" w14:textId="77777777" w:rsidR="00F272C2" w:rsidRPr="003468D7" w:rsidRDefault="00F272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74" w14:textId="77777777" w:rsidR="00F272C2" w:rsidRPr="003468D7" w:rsidRDefault="00F272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75" w14:textId="77777777" w:rsidR="00F272C2" w:rsidRPr="003468D7" w:rsidRDefault="00A664BD" w:rsidP="005A09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68D7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ОПИШИТЕ ВАШ МОТИВ ДА СЕ ПРИЈАВИТЕ ЗА УЧЕШЋЕ У „ПРОГРАМУ ОНА ЗНА“ </w:t>
      </w:r>
    </w:p>
    <w:p w14:paraId="00000076" w14:textId="77777777" w:rsidR="00F272C2" w:rsidRPr="003468D7" w:rsidRDefault="00A664BD">
      <w:pPr>
        <w:pBdr>
          <w:top w:val="nil"/>
          <w:left w:val="nil"/>
          <w:bottom w:val="nil"/>
          <w:right w:val="nil"/>
          <w:between w:val="nil"/>
        </w:pBdr>
        <w:tabs>
          <w:tab w:val="right" w:pos="9720"/>
        </w:tabs>
        <w:spacing w:after="280"/>
        <w:ind w:left="360" w:right="-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3468D7">
        <w:rPr>
          <w:rFonts w:ascii="Times New Roman" w:eastAsia="Times New Roman" w:hAnsi="Times New Roman"/>
          <w:color w:val="000000"/>
          <w:sz w:val="24"/>
          <w:szCs w:val="24"/>
        </w:rPr>
        <w:t>(Опишите шта Вас је мотивисало да се пријавите? Опишите шта очекујете да ће се променити у Вашем животу после учешћа у „Програму Она зна“)</w:t>
      </w:r>
      <w:r w:rsidRPr="003468D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tbl>
      <w:tblPr>
        <w:tblStyle w:val="a6"/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35"/>
      </w:tblGrid>
      <w:tr w:rsidR="00F272C2" w:rsidRPr="003468D7" w14:paraId="3FAA08D6" w14:textId="77777777">
        <w:trPr>
          <w:trHeight w:val="4774"/>
        </w:trPr>
        <w:tc>
          <w:tcPr>
            <w:tcW w:w="10235" w:type="dxa"/>
          </w:tcPr>
          <w:p w14:paraId="00000077" w14:textId="77777777" w:rsidR="00F272C2" w:rsidRPr="003468D7" w:rsidRDefault="00F27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/>
                <w:color w:val="000000"/>
                <w:sz w:val="24"/>
                <w:szCs w:val="24"/>
              </w:rPr>
            </w:pPr>
          </w:p>
        </w:tc>
      </w:tr>
    </w:tbl>
    <w:p w14:paraId="00000078" w14:textId="77777777" w:rsidR="00F272C2" w:rsidRPr="003468D7" w:rsidRDefault="00F272C2">
      <w:pPr>
        <w:rPr>
          <w:rFonts w:ascii="Times New Roman" w:eastAsia="Times New Roman" w:hAnsi="Times New Roman"/>
          <w:sz w:val="24"/>
          <w:szCs w:val="24"/>
        </w:rPr>
      </w:pPr>
    </w:p>
    <w:p w14:paraId="48DDDB99" w14:textId="3C2BB230" w:rsidR="005F3B15" w:rsidRPr="003468D7" w:rsidRDefault="005F3B15" w:rsidP="005A09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68D7">
        <w:rPr>
          <w:rFonts w:ascii="Times New Roman" w:eastAsia="Times New Roman" w:hAnsi="Times New Roman"/>
          <w:b/>
          <w:color w:val="000000"/>
          <w:sz w:val="24"/>
          <w:szCs w:val="24"/>
        </w:rPr>
        <w:t>ПОНУЂЕНЕ ОБУКЕ У ОКВИРУ „ПРОГРАМА ОНА ЗНА“</w:t>
      </w:r>
    </w:p>
    <w:p w14:paraId="2BC88771" w14:textId="77777777" w:rsidR="005F3B15" w:rsidRPr="003468D7" w:rsidRDefault="005F3B15" w:rsidP="005F3B1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</w:rPr>
      </w:pPr>
    </w:p>
    <w:p w14:paraId="15BB4670" w14:textId="11D01C75" w:rsidR="005F3B15" w:rsidRPr="003468D7" w:rsidRDefault="005F3B15" w:rsidP="005F3B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sr-Cyrl-RS"/>
        </w:rPr>
      </w:pPr>
      <w:r w:rsidRPr="003468D7">
        <w:rPr>
          <w:color w:val="222222"/>
          <w:lang w:val="sr-Cyrl-RS"/>
        </w:rPr>
        <w:t xml:space="preserve">Као учесница овог програма </w:t>
      </w:r>
      <w:r w:rsidRPr="003468D7">
        <w:rPr>
          <w:color w:val="222222"/>
        </w:rPr>
        <w:t>има</w:t>
      </w:r>
      <w:r w:rsidRPr="003468D7">
        <w:rPr>
          <w:color w:val="222222"/>
          <w:lang w:val="sr-Cyrl-RS"/>
        </w:rPr>
        <w:t>те</w:t>
      </w:r>
      <w:r w:rsidRPr="003468D7">
        <w:rPr>
          <w:color w:val="222222"/>
        </w:rPr>
        <w:t xml:space="preserve"> могућност да своје компетенције за запошљавање унапред</w:t>
      </w:r>
      <w:r w:rsidRPr="003468D7">
        <w:rPr>
          <w:color w:val="222222"/>
          <w:lang w:val="sr-Cyrl-RS"/>
        </w:rPr>
        <w:t>ите</w:t>
      </w:r>
      <w:r w:rsidRPr="003468D7">
        <w:rPr>
          <w:color w:val="222222"/>
        </w:rPr>
        <w:t xml:space="preserve"> кроз </w:t>
      </w:r>
      <w:r w:rsidRPr="003468D7">
        <w:rPr>
          <w:color w:val="222222"/>
          <w:lang w:val="sr-Cyrl-RS"/>
        </w:rPr>
        <w:t xml:space="preserve">минимум </w:t>
      </w:r>
      <w:r w:rsidRPr="003468D7">
        <w:rPr>
          <w:color w:val="222222"/>
        </w:rPr>
        <w:t>4 обавезн</w:t>
      </w:r>
      <w:r w:rsidRPr="003468D7">
        <w:rPr>
          <w:color w:val="222222"/>
          <w:lang w:val="sr-Cyrl-RS"/>
        </w:rPr>
        <w:t>а модула</w:t>
      </w:r>
      <w:r w:rsidRPr="003468D7">
        <w:rPr>
          <w:color w:val="222222"/>
        </w:rPr>
        <w:t xml:space="preserve"> обуке</w:t>
      </w:r>
      <w:r w:rsidRPr="003468D7">
        <w:rPr>
          <w:color w:val="222222"/>
          <w:lang w:val="sr-Cyrl-RS"/>
        </w:rPr>
        <w:t xml:space="preserve"> од понуђених 5:</w:t>
      </w:r>
    </w:p>
    <w:p w14:paraId="64E89C66" w14:textId="77777777" w:rsidR="005F3B15" w:rsidRPr="003468D7" w:rsidRDefault="005F3B15" w:rsidP="005F3B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sr-Cyrl-RS"/>
        </w:rPr>
      </w:pPr>
    </w:p>
    <w:p w14:paraId="42800D00" w14:textId="42A4FD42" w:rsidR="005F3B15" w:rsidRPr="003468D7" w:rsidRDefault="005F3B15" w:rsidP="005F3B15">
      <w:pPr>
        <w:pStyle w:val="NormalWeb"/>
        <w:shd w:val="clear" w:color="auto" w:fill="FFFFFF"/>
        <w:spacing w:before="0" w:beforeAutospacing="0" w:after="0" w:afterAutospacing="0"/>
        <w:jc w:val="both"/>
      </w:pPr>
      <w:r w:rsidRPr="003468D7">
        <w:rPr>
          <w:color w:val="222222"/>
        </w:rPr>
        <w:t>ОБАВЕЗН</w:t>
      </w:r>
      <w:r w:rsidRPr="003468D7">
        <w:rPr>
          <w:color w:val="222222"/>
          <w:lang w:val="sr-Cyrl-RS"/>
        </w:rPr>
        <w:t>И модули</w:t>
      </w:r>
    </w:p>
    <w:p w14:paraId="457F9456" w14:textId="66F27039" w:rsidR="005F3B15" w:rsidRPr="003468D7" w:rsidRDefault="005F3B15" w:rsidP="005F3B15">
      <w:pPr>
        <w:pStyle w:val="NormalWeb"/>
        <w:numPr>
          <w:ilvl w:val="0"/>
          <w:numId w:val="2"/>
        </w:numPr>
        <w:shd w:val="clear" w:color="auto" w:fill="FFFFFF"/>
        <w:spacing w:before="280" w:beforeAutospacing="0" w:after="0" w:afterAutospacing="0"/>
        <w:ind w:left="1080"/>
        <w:jc w:val="both"/>
        <w:textAlignment w:val="baseline"/>
        <w:rPr>
          <w:color w:val="222222"/>
        </w:rPr>
      </w:pPr>
      <w:r w:rsidRPr="003468D7">
        <w:rPr>
          <w:color w:val="222222"/>
        </w:rPr>
        <w:t>Комуникацијске вештине (1 дан)</w:t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D17573">
        <w:rPr>
          <w:color w:val="222222"/>
        </w:rPr>
        <w:tab/>
      </w:r>
      <w:r w:rsidR="00D17573">
        <w:rPr>
          <w:color w:val="222222"/>
        </w:rPr>
        <w:tab/>
      </w:r>
      <w:r w:rsidR="00D17573">
        <w:rPr>
          <w:color w:val="222222"/>
        </w:rPr>
        <w:tab/>
      </w:r>
      <w:r w:rsidR="00D17573" w:rsidRPr="007719F7">
        <w:rPr>
          <w:rFonts w:ascii="Segoe UI Symbol" w:hAnsi="Segoe UI Symbol" w:cs="Segoe UI Symbol"/>
        </w:rPr>
        <w:t>☐</w:t>
      </w:r>
    </w:p>
    <w:p w14:paraId="4A6A9131" w14:textId="512F8D2C" w:rsidR="005F3B15" w:rsidRPr="003468D7" w:rsidRDefault="005F3B15" w:rsidP="005F3B1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r w:rsidRPr="003468D7">
        <w:rPr>
          <w:color w:val="222222"/>
        </w:rPr>
        <w:t>Вештине потребне у налажењу посла (1 дан)</w:t>
      </w:r>
      <w:r w:rsidR="00D17573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D17573">
        <w:rPr>
          <w:color w:val="222222"/>
        </w:rPr>
        <w:tab/>
      </w:r>
      <w:r w:rsidR="00D17573" w:rsidRPr="007719F7">
        <w:rPr>
          <w:rFonts w:ascii="Segoe UI Symbol" w:hAnsi="Segoe UI Symbol" w:cs="Segoe UI Symbol"/>
        </w:rPr>
        <w:t>☐</w:t>
      </w:r>
    </w:p>
    <w:p w14:paraId="7550D87E" w14:textId="54A176A3" w:rsidR="005F3B15" w:rsidRPr="003468D7" w:rsidRDefault="005F3B15" w:rsidP="005F3B1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r w:rsidRPr="003468D7">
        <w:rPr>
          <w:color w:val="222222"/>
        </w:rPr>
        <w:t>Коришћење дигиталних алата (1 дан)</w:t>
      </w:r>
      <w:r w:rsidR="00D17573">
        <w:rPr>
          <w:color w:val="222222"/>
        </w:rPr>
        <w:tab/>
      </w:r>
      <w:r w:rsidR="00D17573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D17573">
        <w:rPr>
          <w:color w:val="222222"/>
        </w:rPr>
        <w:tab/>
      </w:r>
      <w:r w:rsidR="00D17573" w:rsidRPr="007719F7">
        <w:rPr>
          <w:rFonts w:ascii="Segoe UI Symbol" w:hAnsi="Segoe UI Symbol" w:cs="Segoe UI Symbol"/>
        </w:rPr>
        <w:t>☐</w:t>
      </w:r>
    </w:p>
    <w:p w14:paraId="398E55DB" w14:textId="79644B07" w:rsidR="005F3B15" w:rsidRPr="003468D7" w:rsidRDefault="005F3B15" w:rsidP="005F3B1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r w:rsidRPr="003468D7">
        <w:rPr>
          <w:color w:val="222222"/>
        </w:rPr>
        <w:t>ПР комуникација (1 дан)</w:t>
      </w:r>
      <w:r w:rsidR="00D17573">
        <w:rPr>
          <w:color w:val="222222"/>
        </w:rPr>
        <w:tab/>
      </w:r>
      <w:r w:rsidR="00D17573">
        <w:rPr>
          <w:color w:val="222222"/>
        </w:rPr>
        <w:tab/>
      </w:r>
      <w:r w:rsidR="00D17573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D17573">
        <w:rPr>
          <w:color w:val="222222"/>
        </w:rPr>
        <w:tab/>
      </w:r>
      <w:r w:rsidR="00D17573" w:rsidRPr="007719F7">
        <w:rPr>
          <w:rFonts w:ascii="Segoe UI Symbol" w:hAnsi="Segoe UI Symbol" w:cs="Segoe UI Symbol"/>
        </w:rPr>
        <w:t>☐</w:t>
      </w:r>
    </w:p>
    <w:p w14:paraId="2480849B" w14:textId="367DAAD7" w:rsidR="005F3B15" w:rsidRPr="003468D7" w:rsidRDefault="005F3B15" w:rsidP="005F3B1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/>
        <w:ind w:left="1080"/>
        <w:jc w:val="both"/>
        <w:textAlignment w:val="baseline"/>
        <w:rPr>
          <w:color w:val="222222"/>
        </w:rPr>
      </w:pPr>
      <w:r w:rsidRPr="003468D7">
        <w:rPr>
          <w:color w:val="222222"/>
        </w:rPr>
        <w:t>Финансијска писменост (1 дан)</w:t>
      </w:r>
      <w:r w:rsidR="00D17573">
        <w:rPr>
          <w:color w:val="222222"/>
        </w:rPr>
        <w:tab/>
      </w:r>
      <w:r w:rsidR="00D17573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D17573">
        <w:rPr>
          <w:color w:val="222222"/>
        </w:rPr>
        <w:tab/>
      </w:r>
      <w:r w:rsidR="00D17573">
        <w:rPr>
          <w:color w:val="222222"/>
        </w:rPr>
        <w:tab/>
      </w:r>
      <w:r w:rsidR="00D17573" w:rsidRPr="007719F7">
        <w:rPr>
          <w:rFonts w:ascii="Segoe UI Symbol" w:hAnsi="Segoe UI Symbol" w:cs="Segoe UI Symbol"/>
        </w:rPr>
        <w:t>☐</w:t>
      </w:r>
    </w:p>
    <w:p w14:paraId="49B73F88" w14:textId="77777777" w:rsidR="00D17573" w:rsidRDefault="00D17573" w:rsidP="005F3B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14:paraId="160D3374" w14:textId="77777777" w:rsidR="00D17573" w:rsidRDefault="00D17573" w:rsidP="005F3B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14:paraId="0FA54418" w14:textId="4E94A23F" w:rsidR="005F3B15" w:rsidRPr="003468D7" w:rsidRDefault="005F3B15" w:rsidP="005F3B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sr-Cyrl-RS"/>
        </w:rPr>
      </w:pPr>
      <w:r w:rsidRPr="003468D7">
        <w:rPr>
          <w:color w:val="222222"/>
        </w:rPr>
        <w:lastRenderedPageBreak/>
        <w:t xml:space="preserve">Један модул траје један дан. </w:t>
      </w:r>
    </w:p>
    <w:p w14:paraId="64F0734F" w14:textId="77777777" w:rsidR="005F3B15" w:rsidRPr="003468D7" w:rsidRDefault="005F3B15" w:rsidP="005F3B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sr-Cyrl-RS"/>
        </w:rPr>
      </w:pPr>
    </w:p>
    <w:p w14:paraId="1745E117" w14:textId="631C724F" w:rsidR="005F3B15" w:rsidRPr="003468D7" w:rsidRDefault="005F3B15" w:rsidP="005F3B15">
      <w:pPr>
        <w:pStyle w:val="NormalWeb"/>
        <w:shd w:val="clear" w:color="auto" w:fill="FFFFFF"/>
        <w:spacing w:before="0" w:beforeAutospacing="0" w:after="0" w:afterAutospacing="0"/>
        <w:jc w:val="both"/>
      </w:pPr>
      <w:r w:rsidRPr="003468D7">
        <w:rPr>
          <w:color w:val="222222"/>
          <w:lang w:val="sr-Cyrl-RS"/>
        </w:rPr>
        <w:t>Поред минимума од 4 обавезна модула обуке, можете одабрати и</w:t>
      </w:r>
      <w:r w:rsidRPr="003468D7">
        <w:rPr>
          <w:color w:val="222222"/>
        </w:rPr>
        <w:t xml:space="preserve"> додатне </w:t>
      </w:r>
      <w:r w:rsidR="00050CC1" w:rsidRPr="003468D7">
        <w:rPr>
          <w:color w:val="222222"/>
          <w:lang w:val="sr-Cyrl-RS"/>
        </w:rPr>
        <w:t xml:space="preserve">модуле </w:t>
      </w:r>
      <w:r w:rsidRPr="003468D7">
        <w:rPr>
          <w:color w:val="222222"/>
        </w:rPr>
        <w:t>обуке (са листе обавезних или изборних</w:t>
      </w:r>
      <w:r w:rsidR="00050CC1" w:rsidRPr="003468D7">
        <w:rPr>
          <w:color w:val="222222"/>
          <w:lang w:val="sr-Cyrl-RS"/>
        </w:rPr>
        <w:t xml:space="preserve"> модула</w:t>
      </w:r>
      <w:r w:rsidRPr="003468D7">
        <w:rPr>
          <w:color w:val="222222"/>
        </w:rPr>
        <w:t>).</w:t>
      </w:r>
    </w:p>
    <w:p w14:paraId="254D6768" w14:textId="77777777" w:rsidR="005F3B15" w:rsidRPr="003468D7" w:rsidRDefault="005F3B15" w:rsidP="005F3B15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584BC80" w14:textId="478A78D7" w:rsidR="005F3B15" w:rsidRPr="003468D7" w:rsidRDefault="005F3B15" w:rsidP="005F3B1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r-Cyrl-RS"/>
        </w:rPr>
      </w:pPr>
      <w:r w:rsidRPr="003468D7">
        <w:rPr>
          <w:color w:val="000000"/>
        </w:rPr>
        <w:t> </w:t>
      </w:r>
      <w:r w:rsidR="00050CC1" w:rsidRPr="003468D7">
        <w:rPr>
          <w:color w:val="000000"/>
        </w:rPr>
        <w:t xml:space="preserve">ИЗБОРНЕ </w:t>
      </w:r>
      <w:r w:rsidR="00050CC1" w:rsidRPr="003468D7">
        <w:rPr>
          <w:color w:val="000000"/>
          <w:lang w:val="sr-Cyrl-RS"/>
        </w:rPr>
        <w:t>модули</w:t>
      </w:r>
    </w:p>
    <w:p w14:paraId="6D9A4EAA" w14:textId="3D06FE5A" w:rsidR="005F3B15" w:rsidRPr="003468D7" w:rsidRDefault="005F3B15" w:rsidP="005F3B1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468D7">
        <w:rPr>
          <w:color w:val="000000"/>
        </w:rPr>
        <w:t>Организација рада и планирање времена (1 дан)</w:t>
      </w:r>
      <w:r w:rsidR="00D17573">
        <w:rPr>
          <w:color w:val="000000"/>
        </w:rPr>
        <w:tab/>
      </w:r>
      <w:r w:rsidR="003037B8">
        <w:rPr>
          <w:color w:val="000000"/>
        </w:rPr>
        <w:tab/>
      </w:r>
      <w:r w:rsidR="003037B8">
        <w:rPr>
          <w:color w:val="000000"/>
        </w:rPr>
        <w:tab/>
      </w:r>
      <w:r w:rsidR="003037B8">
        <w:rPr>
          <w:color w:val="000000"/>
        </w:rPr>
        <w:tab/>
      </w:r>
      <w:r w:rsidR="00D17573">
        <w:rPr>
          <w:color w:val="000000"/>
        </w:rPr>
        <w:tab/>
      </w:r>
      <w:r w:rsidR="00D17573" w:rsidRPr="007719F7">
        <w:rPr>
          <w:rFonts w:ascii="Segoe UI Symbol" w:hAnsi="Segoe UI Symbol" w:cs="Segoe UI Symbol"/>
        </w:rPr>
        <w:t>☐</w:t>
      </w:r>
    </w:p>
    <w:p w14:paraId="53C8C744" w14:textId="4051EA14" w:rsidR="005F3B15" w:rsidRPr="003468D7" w:rsidRDefault="005F3B15" w:rsidP="005F3B1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468D7">
        <w:rPr>
          <w:lang w:val="sr-Cyrl-RS"/>
        </w:rPr>
        <w:t>Р</w:t>
      </w:r>
      <w:r w:rsidRPr="003468D7">
        <w:rPr>
          <w:color w:val="222222"/>
        </w:rPr>
        <w:t>азумевање информација и података (1 дан)</w:t>
      </w:r>
      <w:r w:rsidR="00D17573">
        <w:rPr>
          <w:color w:val="222222"/>
        </w:rPr>
        <w:tab/>
      </w:r>
      <w:r w:rsidR="00D17573">
        <w:rPr>
          <w:color w:val="222222"/>
        </w:rPr>
        <w:tab/>
      </w:r>
      <w:r w:rsidR="00D17573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3037B8">
        <w:rPr>
          <w:color w:val="222222"/>
        </w:rPr>
        <w:tab/>
      </w:r>
      <w:r w:rsidR="00D17573" w:rsidRPr="007719F7">
        <w:rPr>
          <w:rFonts w:ascii="Segoe UI Symbol" w:hAnsi="Segoe UI Symbol" w:cs="Segoe UI Symbol"/>
        </w:rPr>
        <w:t>☐</w:t>
      </w:r>
    </w:p>
    <w:p w14:paraId="5A7E423B" w14:textId="77777777" w:rsidR="00D17573" w:rsidRDefault="00D17573">
      <w:pPr>
        <w:rPr>
          <w:rFonts w:ascii="Times New Roman" w:eastAsia="Times New Roman" w:hAnsi="Times New Roman"/>
          <w:sz w:val="24"/>
          <w:szCs w:val="24"/>
        </w:rPr>
      </w:pPr>
    </w:p>
    <w:p w14:paraId="3D608011" w14:textId="4E4CE09E" w:rsidR="005F3B15" w:rsidRPr="00D17573" w:rsidRDefault="00D17573">
      <w:pPr>
        <w:rPr>
          <w:rFonts w:ascii="Times New Roman" w:eastAsia="Times New Roman" w:hAnsi="Times New Roman"/>
          <w:b/>
          <w:sz w:val="24"/>
          <w:szCs w:val="24"/>
        </w:rPr>
      </w:pPr>
      <w:r w:rsidRPr="00D17573">
        <w:rPr>
          <w:rFonts w:ascii="Times New Roman" w:eastAsia="Times New Roman" w:hAnsi="Times New Roman"/>
          <w:b/>
          <w:sz w:val="24"/>
          <w:szCs w:val="24"/>
        </w:rPr>
        <w:t xml:space="preserve">Потребно је да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одабране обуке означите уношењем 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X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у квадрат са </w:t>
      </w:r>
      <w:r w:rsidRPr="00D17573">
        <w:rPr>
          <w:rFonts w:ascii="Times New Roman" w:eastAsia="Times New Roman" w:hAnsi="Times New Roman"/>
          <w:b/>
          <w:sz w:val="24"/>
          <w:szCs w:val="24"/>
        </w:rPr>
        <w:t>десне стране</w:t>
      </w:r>
      <w:r w:rsidRPr="00D17573">
        <w:rPr>
          <w:rFonts w:ascii="Times New Roman" w:eastAsia="Times New Roman" w:hAnsi="Times New Roman"/>
          <w:b/>
          <w:sz w:val="24"/>
          <w:szCs w:val="24"/>
          <w:lang w:val="sr-Latn-RS"/>
        </w:rPr>
        <w:t>.</w:t>
      </w:r>
      <w:r w:rsidRPr="00D1757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DDDB9CC" w14:textId="77777777" w:rsidR="00D17573" w:rsidRDefault="00D17573">
      <w:pPr>
        <w:rPr>
          <w:rFonts w:ascii="Times New Roman" w:eastAsia="Times New Roman" w:hAnsi="Times New Roman"/>
          <w:sz w:val="24"/>
          <w:szCs w:val="24"/>
        </w:rPr>
      </w:pPr>
    </w:p>
    <w:p w14:paraId="00000079" w14:textId="194E55E4" w:rsidR="00F272C2" w:rsidRPr="003468D7" w:rsidRDefault="00A664BD">
      <w:pPr>
        <w:rPr>
          <w:rFonts w:ascii="Times New Roman" w:eastAsia="Times New Roman" w:hAnsi="Times New Roman"/>
          <w:sz w:val="24"/>
          <w:szCs w:val="24"/>
        </w:rPr>
      </w:pPr>
      <w:r w:rsidRPr="003468D7">
        <w:rPr>
          <w:rFonts w:ascii="Times New Roman" w:eastAsia="Times New Roman" w:hAnsi="Times New Roman"/>
          <w:sz w:val="24"/>
          <w:szCs w:val="24"/>
        </w:rPr>
        <w:t>Име и презиме подносиоца пријаве:   _______________________________</w:t>
      </w:r>
    </w:p>
    <w:p w14:paraId="0000007A" w14:textId="77777777" w:rsidR="00F272C2" w:rsidRPr="003468D7" w:rsidRDefault="00A664BD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3468D7">
        <w:rPr>
          <w:rFonts w:ascii="Times New Roman" w:eastAsia="Times New Roman" w:hAnsi="Times New Roman"/>
          <w:sz w:val="24"/>
          <w:szCs w:val="24"/>
        </w:rPr>
        <w:t xml:space="preserve">__________________ </w:t>
      </w:r>
    </w:p>
    <w:p w14:paraId="0000007B" w14:textId="77777777" w:rsidR="00F272C2" w:rsidRPr="003468D7" w:rsidRDefault="00A664BD">
      <w:pPr>
        <w:ind w:left="8640"/>
        <w:rPr>
          <w:rFonts w:ascii="Times New Roman" w:eastAsia="Times New Roman" w:hAnsi="Times New Roman"/>
          <w:sz w:val="24"/>
          <w:szCs w:val="24"/>
        </w:rPr>
      </w:pPr>
      <w:r w:rsidRPr="003468D7">
        <w:rPr>
          <w:rFonts w:ascii="Times New Roman" w:eastAsia="Times New Roman" w:hAnsi="Times New Roman"/>
          <w:sz w:val="24"/>
          <w:szCs w:val="24"/>
        </w:rPr>
        <w:t xml:space="preserve">       Потпис </w:t>
      </w:r>
    </w:p>
    <w:p w14:paraId="0000007C" w14:textId="77777777" w:rsidR="00F272C2" w:rsidRPr="003468D7" w:rsidRDefault="00F272C2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D" w14:textId="77777777" w:rsidR="00F272C2" w:rsidRPr="00D17573" w:rsidRDefault="00A664BD">
      <w:pPr>
        <w:jc w:val="both"/>
        <w:rPr>
          <w:rFonts w:ascii="Times New Roman" w:hAnsi="Times New Roman"/>
          <w:sz w:val="20"/>
          <w:szCs w:val="20"/>
        </w:rPr>
      </w:pPr>
      <w:r w:rsidRPr="00D17573">
        <w:rPr>
          <w:rFonts w:ascii="Times New Roman" w:eastAsia="Times New Roman" w:hAnsi="Times New Roman"/>
          <w:sz w:val="20"/>
          <w:szCs w:val="20"/>
        </w:rPr>
        <w:t xml:space="preserve">Све информације наведене у пријави су строго поверљиве и неће бити достављене трећим лицима без да сте претходно писано обавештени и неће бити коришћене ни за једну другу сврху осим за потребе „Програма ОНА ЗНА“ у оквиру пројекта „Економско оснаживање жена“. </w:t>
      </w:r>
    </w:p>
    <w:p w14:paraId="51C1A6E6" w14:textId="77777777" w:rsidR="003468D7" w:rsidRPr="003468D7" w:rsidRDefault="003468D7">
      <w:pPr>
        <w:jc w:val="both"/>
        <w:rPr>
          <w:rFonts w:ascii="Times New Roman" w:hAnsi="Times New Roman"/>
          <w:sz w:val="24"/>
          <w:szCs w:val="24"/>
        </w:rPr>
      </w:pPr>
    </w:p>
    <w:sectPr w:rsidR="003468D7" w:rsidRPr="003468D7">
      <w:headerReference w:type="default" r:id="rId9"/>
      <w:footerReference w:type="default" r:id="rId10"/>
      <w:pgSz w:w="11906" w:h="16838"/>
      <w:pgMar w:top="720" w:right="720" w:bottom="720" w:left="720" w:header="2880" w:footer="144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0000080" w16cid:durableId="644366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D7A64" w14:textId="77777777" w:rsidR="005504AD" w:rsidRDefault="005504AD">
      <w:pPr>
        <w:spacing w:after="0"/>
      </w:pPr>
      <w:r>
        <w:separator/>
      </w:r>
    </w:p>
  </w:endnote>
  <w:endnote w:type="continuationSeparator" w:id="0">
    <w:p w14:paraId="178A5F78" w14:textId="77777777" w:rsidR="005504AD" w:rsidRDefault="005504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F" w14:textId="77777777" w:rsidR="00F272C2" w:rsidRDefault="00A664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cs="Calibri"/>
        <w:color w:val="000000"/>
      </w:rPr>
    </w:pPr>
    <w:r>
      <w:rPr>
        <w:noProof/>
        <w:lang w:val="sr-Latn-RS" w:eastAsia="sr-Latn-RS"/>
      </w:rPr>
      <w:drawing>
        <wp:anchor distT="0" distB="0" distL="0" distR="0" simplePos="0" relativeHeight="251662336" behindDoc="1" locked="0" layoutInCell="1" hidden="0" allowOverlap="1" wp14:anchorId="5DB6BA2B" wp14:editId="4610DCF0">
          <wp:simplePos x="0" y="0"/>
          <wp:positionH relativeFrom="column">
            <wp:posOffset>4899660</wp:posOffset>
          </wp:positionH>
          <wp:positionV relativeFrom="paragraph">
            <wp:posOffset>346593</wp:posOffset>
          </wp:positionV>
          <wp:extent cx="966159" cy="280970"/>
          <wp:effectExtent l="0" t="0" r="0" b="0"/>
          <wp:wrapNone/>
          <wp:docPr id="1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t="25897" b="30426"/>
                  <a:stretch>
                    <a:fillRect/>
                  </a:stretch>
                </pic:blipFill>
                <pic:spPr>
                  <a:xfrm>
                    <a:off x="0" y="0"/>
                    <a:ext cx="966159" cy="28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anchor distT="0" distB="0" distL="0" distR="0" simplePos="0" relativeHeight="251663360" behindDoc="1" locked="0" layoutInCell="1" hidden="0" allowOverlap="1" wp14:anchorId="0FF8AA73" wp14:editId="51AFA749">
          <wp:simplePos x="0" y="0"/>
          <wp:positionH relativeFrom="column">
            <wp:posOffset>6026785</wp:posOffset>
          </wp:positionH>
          <wp:positionV relativeFrom="paragraph">
            <wp:posOffset>334645</wp:posOffset>
          </wp:positionV>
          <wp:extent cx="507365" cy="249555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365" cy="249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60DFB" w14:textId="77777777" w:rsidR="005504AD" w:rsidRDefault="005504AD">
      <w:pPr>
        <w:spacing w:after="0"/>
      </w:pPr>
      <w:r>
        <w:separator/>
      </w:r>
    </w:p>
  </w:footnote>
  <w:footnote w:type="continuationSeparator" w:id="0">
    <w:p w14:paraId="339265EE" w14:textId="77777777" w:rsidR="005504AD" w:rsidRDefault="005504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E" w14:textId="77777777" w:rsidR="00F272C2" w:rsidRDefault="00A664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cs="Calibri"/>
        <w:color w:val="000000"/>
      </w:rPr>
    </w:pPr>
    <w:r>
      <w:rPr>
        <w:noProof/>
        <w:lang w:val="sr-Latn-RS" w:eastAsia="sr-Latn-RS"/>
      </w:rPr>
      <w:drawing>
        <wp:anchor distT="0" distB="0" distL="0" distR="0" simplePos="0" relativeHeight="251658240" behindDoc="1" locked="0" layoutInCell="1" hidden="0" allowOverlap="1" wp14:anchorId="25947AB7" wp14:editId="4C347ED8">
          <wp:simplePos x="0" y="0"/>
          <wp:positionH relativeFrom="column">
            <wp:posOffset>-457199</wp:posOffset>
          </wp:positionH>
          <wp:positionV relativeFrom="paragraph">
            <wp:posOffset>-1644649</wp:posOffset>
          </wp:positionV>
          <wp:extent cx="7556500" cy="1005030"/>
          <wp:effectExtent l="0" t="0" r="0" b="0"/>
          <wp:wrapNone/>
          <wp:docPr id="1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0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anchor distT="0" distB="0" distL="0" distR="0" simplePos="0" relativeHeight="251659264" behindDoc="1" locked="0" layoutInCell="1" hidden="0" allowOverlap="1" wp14:anchorId="14F2FF6F" wp14:editId="493E0C6E">
          <wp:simplePos x="0" y="0"/>
          <wp:positionH relativeFrom="column">
            <wp:posOffset>0</wp:posOffset>
          </wp:positionH>
          <wp:positionV relativeFrom="paragraph">
            <wp:posOffset>-575309</wp:posOffset>
          </wp:positionV>
          <wp:extent cx="1249045" cy="374015"/>
          <wp:effectExtent l="0" t="0" r="0" b="0"/>
          <wp:wrapNone/>
          <wp:docPr id="1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04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anchor distT="0" distB="0" distL="0" distR="0" simplePos="0" relativeHeight="251660288" behindDoc="1" locked="0" layoutInCell="1" hidden="0" allowOverlap="1" wp14:anchorId="6C6FC042" wp14:editId="162F9E30">
          <wp:simplePos x="0" y="0"/>
          <wp:positionH relativeFrom="column">
            <wp:posOffset>5655310</wp:posOffset>
          </wp:positionH>
          <wp:positionV relativeFrom="paragraph">
            <wp:posOffset>-573404</wp:posOffset>
          </wp:positionV>
          <wp:extent cx="983615" cy="377825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3615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anchor distT="0" distB="0" distL="0" distR="0" simplePos="0" relativeHeight="251661312" behindDoc="1" locked="0" layoutInCell="1" hidden="0" allowOverlap="1" wp14:anchorId="3BD454CE" wp14:editId="5BC6339B">
          <wp:simplePos x="0" y="0"/>
          <wp:positionH relativeFrom="column">
            <wp:posOffset>2839085</wp:posOffset>
          </wp:positionH>
          <wp:positionV relativeFrom="paragraph">
            <wp:posOffset>-567054</wp:posOffset>
          </wp:positionV>
          <wp:extent cx="967740" cy="301749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34713"/>
                  <a:stretch>
                    <a:fillRect/>
                  </a:stretch>
                </pic:blipFill>
                <pic:spPr>
                  <a:xfrm>
                    <a:off x="0" y="0"/>
                    <a:ext cx="967740" cy="301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2F90"/>
    <w:multiLevelType w:val="hybridMultilevel"/>
    <w:tmpl w:val="B4DA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054A"/>
    <w:multiLevelType w:val="hybridMultilevel"/>
    <w:tmpl w:val="1DFA593E"/>
    <w:lvl w:ilvl="0" w:tplc="86029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4E6"/>
    <w:multiLevelType w:val="multilevel"/>
    <w:tmpl w:val="F312C1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494751"/>
    <w:multiLevelType w:val="multilevel"/>
    <w:tmpl w:val="67AA79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6F48ED"/>
    <w:multiLevelType w:val="multilevel"/>
    <w:tmpl w:val="FDD6C04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C2"/>
    <w:rsid w:val="00050CC1"/>
    <w:rsid w:val="00137A09"/>
    <w:rsid w:val="001B2407"/>
    <w:rsid w:val="003037B8"/>
    <w:rsid w:val="003468D7"/>
    <w:rsid w:val="003D13A7"/>
    <w:rsid w:val="005504AD"/>
    <w:rsid w:val="005A0981"/>
    <w:rsid w:val="005F3B15"/>
    <w:rsid w:val="00A350C9"/>
    <w:rsid w:val="00A615AC"/>
    <w:rsid w:val="00A664BD"/>
    <w:rsid w:val="00C03F52"/>
    <w:rsid w:val="00C12343"/>
    <w:rsid w:val="00D17573"/>
    <w:rsid w:val="00E97C54"/>
    <w:rsid w:val="00F2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EFB7"/>
  <w15:docId w15:val="{D8EE3A08-6818-4720-AB76-72FE7C43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91"/>
    <w:pPr>
      <w:spacing w:after="100" w:afterAutospacing="1"/>
    </w:pPr>
    <w:rPr>
      <w:rFonts w:cs="Times New Roma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stranice">
    <w:name w:val="header"/>
    <w:basedOn w:val="Normal"/>
    <w:link w:val="ZaglavljestraniceChar"/>
    <w:uiPriority w:val="99"/>
    <w:unhideWhenUsed/>
    <w:rsid w:val="00647484"/>
    <w:pPr>
      <w:tabs>
        <w:tab w:val="center" w:pos="4680"/>
        <w:tab w:val="right" w:pos="9360"/>
      </w:tabs>
      <w:spacing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47484"/>
  </w:style>
  <w:style w:type="paragraph" w:styleId="Podnojestranice">
    <w:name w:val="footer"/>
    <w:basedOn w:val="Normal"/>
    <w:link w:val="PodnojestraniceChar"/>
    <w:uiPriority w:val="99"/>
    <w:unhideWhenUsed/>
    <w:rsid w:val="00647484"/>
    <w:pPr>
      <w:tabs>
        <w:tab w:val="center" w:pos="4680"/>
        <w:tab w:val="right" w:pos="9360"/>
      </w:tabs>
      <w:spacing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47484"/>
  </w:style>
  <w:style w:type="character" w:styleId="Referencakomentara">
    <w:name w:val="annotation reference"/>
    <w:basedOn w:val="Podrazumevanifontpasusa"/>
    <w:uiPriority w:val="99"/>
    <w:semiHidden/>
    <w:unhideWhenUsed/>
    <w:rsid w:val="009037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037A8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9037A8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9037A8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9037A8"/>
    <w:rPr>
      <w:b/>
      <w:bCs/>
      <w:sz w:val="20"/>
      <w:szCs w:val="20"/>
    </w:rPr>
  </w:style>
  <w:style w:type="paragraph" w:styleId="Pasussalistom">
    <w:name w:val="List Paragraph"/>
    <w:basedOn w:val="Normal"/>
    <w:uiPriority w:val="34"/>
    <w:qFormat/>
    <w:rsid w:val="00A42CE9"/>
    <w:pPr>
      <w:ind w:left="720"/>
      <w:contextualSpacing/>
    </w:pPr>
    <w:rPr>
      <w:lang w:val="sr-Latn-RS"/>
    </w:rPr>
  </w:style>
  <w:style w:type="paragraph" w:styleId="Bezrazmaka">
    <w:name w:val="No Spacing"/>
    <w:qFormat/>
    <w:rsid w:val="000D3291"/>
    <w:pPr>
      <w:spacing w:after="0"/>
    </w:pPr>
    <w:rPr>
      <w:rFonts w:eastAsia="Times New Roman"/>
      <w:sz w:val="20"/>
      <w:szCs w:val="20"/>
      <w:lang w:val="sr-Latn-CS" w:eastAsia="sr-Latn-CS"/>
    </w:rPr>
  </w:style>
  <w:style w:type="table" w:styleId="Koordinatnamreatabele">
    <w:name w:val="Table Grid"/>
    <w:basedOn w:val="Normalnatabela"/>
    <w:rsid w:val="00B77B24"/>
    <w:pPr>
      <w:spacing w:after="0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natabela"/>
    <w:pPr>
      <w:spacing w:after="0"/>
    </w:pPr>
    <w:tblPr>
      <w:tblStyleRowBandSize w:val="1"/>
      <w:tblStyleColBandSize w:val="1"/>
    </w:tblPr>
  </w:style>
  <w:style w:type="table" w:customStyle="1" w:styleId="a2">
    <w:basedOn w:val="Normalnatabela"/>
    <w:pPr>
      <w:spacing w:after="0"/>
    </w:pPr>
    <w:tblPr>
      <w:tblStyleRowBandSize w:val="1"/>
      <w:tblStyleColBandSize w:val="1"/>
    </w:tblPr>
  </w:style>
  <w:style w:type="table" w:customStyle="1" w:styleId="a3">
    <w:basedOn w:val="Normalnatabela"/>
    <w:pPr>
      <w:spacing w:after="0"/>
    </w:pPr>
    <w:tblPr>
      <w:tblStyleRowBandSize w:val="1"/>
      <w:tblStyleColBandSize w:val="1"/>
    </w:tblPr>
  </w:style>
  <w:style w:type="table" w:customStyle="1" w:styleId="a4">
    <w:basedOn w:val="Normalnatabela"/>
    <w:pPr>
      <w:spacing w:after="0"/>
    </w:pPr>
    <w:tblPr>
      <w:tblStyleRowBandSize w:val="1"/>
      <w:tblStyleColBandSize w:val="1"/>
    </w:tblPr>
  </w:style>
  <w:style w:type="table" w:customStyle="1" w:styleId="a5">
    <w:basedOn w:val="Normalnatabela"/>
    <w:pPr>
      <w:spacing w:after="0"/>
    </w:pPr>
    <w:tblPr>
      <w:tblStyleRowBandSize w:val="1"/>
      <w:tblStyleColBandSize w:val="1"/>
    </w:tblPr>
  </w:style>
  <w:style w:type="table" w:customStyle="1" w:styleId="a6">
    <w:basedOn w:val="Normalnatabe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3B15"/>
    <w:pPr>
      <w:spacing w:before="100" w:before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Tekstuvaramesta">
    <w:name w:val="Placeholder Text"/>
    <w:basedOn w:val="Podrazumevanifontpasusa"/>
    <w:uiPriority w:val="99"/>
    <w:semiHidden/>
    <w:rsid w:val="00C12343"/>
    <w:rPr>
      <w:color w:val="80808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97C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97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SbIoy8NF/ALDgYSfCuOfmqkzoQ==">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37FDD7-585C-44EE-BA58-7214120A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Nenad Nikolic</cp:lastModifiedBy>
  <cp:revision>7</cp:revision>
  <dcterms:created xsi:type="dcterms:W3CDTF">2024-08-26T08:28:00Z</dcterms:created>
  <dcterms:modified xsi:type="dcterms:W3CDTF">2024-09-01T11:44:00Z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e0cb7d7f162c987480080a4ef6ab8acf3095bed2c38d74290c45616284d8d49e</vt:lpwstr>
  </property>
</Properties>
</file>